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2BE35750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7406BB">
        <w:rPr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b/>
          <w:bCs/>
          <w:sz w:val="28"/>
          <w:szCs w:val="28"/>
        </w:rPr>
        <w:t>August 7</w:t>
      </w:r>
      <w:r w:rsidR="005E599B">
        <w:rPr>
          <w:b/>
          <w:bCs/>
          <w:sz w:val="28"/>
          <w:szCs w:val="28"/>
        </w:rPr>
        <w:t>, 2022</w:t>
      </w:r>
    </w:p>
    <w:p w14:paraId="4ABABE5F" w14:textId="0273623A" w:rsidR="005E599B" w:rsidRDefault="005E599B" w:rsidP="005E599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</w:t>
      </w:r>
      <w:r w:rsidR="00F17D9F">
        <w:rPr>
          <w:rFonts w:ascii="Times New Roman" w:hAnsi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</w:rPr>
        <w:t>Sunday Worship</w:t>
      </w:r>
    </w:p>
    <w:p w14:paraId="1F8BE9CB" w14:textId="3C7151E3" w:rsidR="00751AD9" w:rsidRDefault="00751AD9" w:rsidP="005E599B">
      <w:pPr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Communion Sunday</w:t>
      </w:r>
    </w:p>
    <w:p w14:paraId="792613CE" w14:textId="77777777" w:rsidR="005E599B" w:rsidRDefault="005E599B" w:rsidP="005E599B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4D2C91C" w14:textId="77777777" w:rsidR="005E599B" w:rsidRDefault="005E599B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Message </w:t>
      </w:r>
    </w:p>
    <w:p w14:paraId="25639A5F" w14:textId="505E708A" w:rsidR="00751AD9" w:rsidRDefault="00751AD9" w:rsidP="00751AD9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Godly or Wicked</w:t>
      </w:r>
    </w:p>
    <w:p w14:paraId="1844623F" w14:textId="77777777" w:rsidR="005E599B" w:rsidRDefault="005E599B" w:rsidP="005E599B">
      <w:pPr>
        <w:rPr>
          <w:b/>
          <w:bCs/>
          <w:sz w:val="28"/>
          <w:szCs w:val="28"/>
        </w:rPr>
      </w:pP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36D5458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70C0B70C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2C3B4431" w14:textId="77777777" w:rsidR="005E599B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14:paraId="0E3D3812" w14:textId="1DEBF5E7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</w:p>
    <w:p w14:paraId="78B3D6F3" w14:textId="3AFC19B3" w:rsidR="005E599B" w:rsidRPr="00EE0B9D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u w:val="single"/>
        </w:rPr>
        <w:t>New World this week</w:t>
      </w:r>
      <w:r>
        <w:rPr>
          <w:b/>
          <w:bCs/>
          <w:sz w:val="28"/>
          <w:szCs w:val="28"/>
        </w:rPr>
        <w:t>:</w:t>
      </w:r>
    </w:p>
    <w:p w14:paraId="264A2F9A" w14:textId="40BBD558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751AD9">
        <w:rPr>
          <w:rFonts w:ascii="Calibri" w:hAnsi="Calibri"/>
          <w:b/>
          <w:bCs/>
          <w:sz w:val="28"/>
          <w:szCs w:val="28"/>
        </w:rPr>
        <w:t>Aug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751AD9">
        <w:rPr>
          <w:rFonts w:ascii="Calibri" w:hAnsi="Calibri"/>
          <w:b/>
          <w:bCs/>
          <w:sz w:val="28"/>
          <w:szCs w:val="28"/>
        </w:rPr>
        <w:t>8</w:t>
      </w:r>
      <w:r w:rsidRPr="00D700B1">
        <w:rPr>
          <w:rFonts w:ascii="Calibri" w:hAnsi="Calibri"/>
          <w:b/>
          <w:bCs/>
          <w:sz w:val="28"/>
          <w:szCs w:val="28"/>
        </w:rPr>
        <w:t xml:space="preserve">– 9:00a.m (zoom)– Mon. Morning Men </w:t>
      </w:r>
      <w:r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2F3B723A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751AD9">
        <w:rPr>
          <w:rFonts w:ascii="Calibri" w:hAnsi="Calibri"/>
          <w:b/>
          <w:bCs/>
          <w:sz w:val="28"/>
          <w:szCs w:val="28"/>
        </w:rPr>
        <w:t>Aug 8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751AD9">
        <w:rPr>
          <w:rFonts w:ascii="Calibri" w:hAnsi="Calibri"/>
          <w:b/>
          <w:bCs/>
          <w:sz w:val="28"/>
          <w:szCs w:val="28"/>
        </w:rPr>
        <w:t>10</w:t>
      </w:r>
      <w:r w:rsidR="006640E8">
        <w:rPr>
          <w:rFonts w:ascii="Calibri" w:hAnsi="Calibri"/>
          <w:b/>
          <w:bCs/>
          <w:sz w:val="28"/>
          <w:szCs w:val="28"/>
        </w:rPr>
        <w:t xml:space="preserve">:30am – </w:t>
      </w:r>
      <w:r w:rsidR="00751AD9">
        <w:rPr>
          <w:rFonts w:ascii="Calibri" w:hAnsi="Calibri"/>
          <w:b/>
          <w:bCs/>
          <w:sz w:val="28"/>
          <w:szCs w:val="28"/>
        </w:rPr>
        <w:t>Prayer Quilt Ministry</w:t>
      </w:r>
    </w:p>
    <w:p w14:paraId="2CDD2FCE" w14:textId="19148CC8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751AD9">
        <w:rPr>
          <w:rFonts w:ascii="Calibri" w:hAnsi="Calibri"/>
          <w:b/>
          <w:bCs/>
          <w:sz w:val="28"/>
          <w:szCs w:val="28"/>
        </w:rPr>
        <w:t xml:space="preserve">9 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5E8007C6" w14:textId="2545498F" w:rsidR="00751AD9" w:rsidRPr="00D700B1" w:rsidRDefault="00751AD9" w:rsidP="005E599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Tues. – Aug. 9 – 7:00pm Worship Committee</w:t>
      </w:r>
    </w:p>
    <w:p w14:paraId="3C7FB50C" w14:textId="4A90853D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&amp; Thurs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751AD9">
        <w:rPr>
          <w:rFonts w:ascii="Calibri" w:hAnsi="Calibri"/>
          <w:b/>
          <w:bCs/>
          <w:sz w:val="28"/>
          <w:szCs w:val="28"/>
        </w:rPr>
        <w:t>9 &amp; 11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5E7799BA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Thurs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751AD9">
        <w:rPr>
          <w:rFonts w:ascii="Calibri" w:hAnsi="Calibri"/>
          <w:b/>
          <w:bCs/>
          <w:sz w:val="28"/>
          <w:szCs w:val="28"/>
        </w:rPr>
        <w:t>11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54C7B2A9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751AD9">
        <w:rPr>
          <w:rFonts w:ascii="Calibri" w:hAnsi="Calibri"/>
          <w:b/>
          <w:bCs/>
          <w:sz w:val="28"/>
          <w:szCs w:val="28"/>
        </w:rPr>
        <w:t>11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0D283E89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751AD9">
        <w:rPr>
          <w:rFonts w:ascii="Calibri" w:hAnsi="Calibri"/>
          <w:b/>
          <w:bCs/>
          <w:sz w:val="28"/>
          <w:szCs w:val="28"/>
        </w:rPr>
        <w:t>11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- 6:30pm– Men’s Bible Study</w:t>
      </w:r>
    </w:p>
    <w:p w14:paraId="5E027067" w14:textId="00F466EA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Sat. – </w:t>
      </w:r>
      <w:r w:rsidR="00751AD9">
        <w:rPr>
          <w:rFonts w:ascii="Calibri" w:hAnsi="Calibri"/>
          <w:b/>
          <w:bCs/>
          <w:sz w:val="28"/>
          <w:szCs w:val="28"/>
        </w:rPr>
        <w:t>Aug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751AD9">
        <w:rPr>
          <w:rFonts w:ascii="Calibri" w:hAnsi="Calibri"/>
          <w:b/>
          <w:bCs/>
          <w:sz w:val="28"/>
          <w:szCs w:val="28"/>
        </w:rPr>
        <w:t>13</w:t>
      </w:r>
      <w:r>
        <w:rPr>
          <w:rFonts w:ascii="Calibri" w:hAnsi="Calibri"/>
          <w:b/>
          <w:bCs/>
          <w:sz w:val="28"/>
          <w:szCs w:val="28"/>
        </w:rPr>
        <w:t xml:space="preserve"> – 8am -UMM Breakfast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747DF810" w14:textId="77777777" w:rsidR="00751AD9" w:rsidRPr="00751AD9" w:rsidRDefault="00751AD9" w:rsidP="00751AD9">
      <w:pPr>
        <w:ind w:right="355"/>
        <w:rPr>
          <w:rFonts w:ascii="Calibri" w:hAnsi="Calibri"/>
          <w:b/>
          <w:bCs/>
          <w:sz w:val="28"/>
          <w:szCs w:val="28"/>
        </w:rPr>
      </w:pPr>
    </w:p>
    <w:p w14:paraId="109A6D3D" w14:textId="77777777" w:rsidR="007406BB" w:rsidRPr="004C308F" w:rsidRDefault="007406BB" w:rsidP="007406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Coming Events:</w:t>
      </w:r>
    </w:p>
    <w:p w14:paraId="0F5D85EB" w14:textId="77777777" w:rsidR="007406BB" w:rsidRDefault="007406BB" w:rsidP="007406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Aug. 7 –12:00   Spanish Sunday School    </w:t>
      </w:r>
    </w:p>
    <w:p w14:paraId="11E74A29" w14:textId="77777777" w:rsidR="007406BB" w:rsidRDefault="007406BB" w:rsidP="007406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</w:t>
      </w:r>
      <w:proofErr w:type="spellStart"/>
      <w:r>
        <w:rPr>
          <w:b/>
          <w:bCs/>
          <w:sz w:val="32"/>
          <w:szCs w:val="32"/>
        </w:rPr>
        <w:t>Erendira</w:t>
      </w:r>
      <w:proofErr w:type="spellEnd"/>
    </w:p>
    <w:p w14:paraId="7114CCCD" w14:textId="77777777" w:rsidR="007406BB" w:rsidRDefault="007406BB" w:rsidP="007406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Aug. 7– 5:00pm Montclair </w:t>
      </w:r>
    </w:p>
    <w:p w14:paraId="4601C05F" w14:textId="77777777" w:rsidR="007406BB" w:rsidRDefault="007406BB" w:rsidP="007406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Aug. 13 – 8 am- UMM Breakfast</w:t>
      </w:r>
    </w:p>
    <w:p w14:paraId="4C3DC591" w14:textId="77777777" w:rsidR="007406BB" w:rsidRPr="00F24174" w:rsidRDefault="007406BB" w:rsidP="007406BB">
      <w:pPr>
        <w:rPr>
          <w:b/>
          <w:bCs/>
          <w:sz w:val="32"/>
          <w:szCs w:val="32"/>
        </w:rPr>
      </w:pPr>
    </w:p>
    <w:p w14:paraId="78D12955" w14:textId="77777777" w:rsidR="007406BB" w:rsidRDefault="007406BB" w:rsidP="007406BB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0B2BA408" w14:textId="77777777" w:rsidR="007406BB" w:rsidRDefault="007406BB" w:rsidP="007406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Altar Flowers </w:t>
      </w:r>
    </w:p>
    <w:p w14:paraId="24408E04" w14:textId="77777777" w:rsidR="007406BB" w:rsidRPr="00965F96" w:rsidRDefault="007406BB" w:rsidP="0074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5F96"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LOVE </w:t>
      </w:r>
    </w:p>
    <w:p w14:paraId="5B94F163" w14:textId="77777777" w:rsidR="007406BB" w:rsidRPr="00965F96" w:rsidRDefault="007406BB" w:rsidP="0074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i/>
          <w:iCs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Bears all things,</w:t>
      </w:r>
      <w:r w:rsidRPr="00A5325D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A5325D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Believes</w:t>
      </w:r>
      <w:proofErr w:type="gramEnd"/>
      <w:r w:rsidRPr="00A5325D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all things,</w:t>
      </w:r>
      <w:r w:rsidRPr="00A5325D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Hopes all things,</w:t>
      </w:r>
    </w:p>
    <w:p w14:paraId="7BFD5D2B" w14:textId="77777777" w:rsidR="007406BB" w:rsidRPr="00A5325D" w:rsidRDefault="007406BB" w:rsidP="0074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Endures all things.</w:t>
      </w:r>
      <w:r w:rsidRPr="00A5325D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1 Corinthians 13:7</w:t>
      </w:r>
    </w:p>
    <w:p w14:paraId="41EC44A4" w14:textId="77777777" w:rsidR="007406BB" w:rsidRPr="00965F96" w:rsidRDefault="007406BB" w:rsidP="0074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5F96"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Celebrating 41 years of blessings together. </w:t>
      </w:r>
    </w:p>
    <w:p w14:paraId="20121189" w14:textId="77777777" w:rsidR="007406BB" w:rsidRPr="00965F96" w:rsidRDefault="007406BB" w:rsidP="0074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Helvetica" w:eastAsia="Times New Roman" w:hAnsi="Helvetica" w:cs="Times New Roman"/>
          <w:spacing w:val="-6"/>
          <w:sz w:val="26"/>
          <w:szCs w:val="2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5F96"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Rick and Pam </w:t>
      </w:r>
      <w:proofErr w:type="gramStart"/>
      <w:r w:rsidRPr="00965F96"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Arthur</w:t>
      </w:r>
      <w:r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August</w:t>
      </w:r>
      <w:proofErr w:type="gramEnd"/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1</w:t>
      </w:r>
    </w:p>
    <w:p w14:paraId="703772F5" w14:textId="77777777" w:rsidR="007406BB" w:rsidRDefault="007406BB" w:rsidP="0074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5F96"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Rod and Becky Hays</w:t>
      </w:r>
      <w:r>
        <w:rPr>
          <w:rFonts w:ascii="Verdana" w:eastAsia="Times New Roman" w:hAnsi="Verdana" w:cs="Times New Roman"/>
          <w:b/>
          <w:b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965F96">
        <w:rPr>
          <w:rFonts w:ascii="Verdana" w:eastAsia="Times New Roman" w:hAnsi="Verdana" w:cs="Times New Roman"/>
          <w:b/>
          <w:bCs/>
          <w:i/>
          <w:iCs/>
          <w:spacing w:val="-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August 8</w:t>
      </w:r>
    </w:p>
    <w:p w14:paraId="1A421811" w14:textId="77777777" w:rsidR="007406BB" w:rsidRPr="00965F96" w:rsidRDefault="007406BB" w:rsidP="007406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000000" w:themeColor="text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65F96">
        <w:rPr>
          <w:rFonts w:ascii="Verdana" w:eastAsia="Times New Roman" w:hAnsi="Verdana" w:cs="Times New Roman"/>
          <w:b/>
          <w:bCs/>
          <w:color w:val="000000" w:themeColor="text1"/>
          <w:spacing w:val="-6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C F Pratt – honoring Kay’s birthday on August 6</w:t>
      </w:r>
      <w:r w:rsidRPr="00965F96">
        <w:rPr>
          <w:rFonts w:ascii="Verdana" w:eastAsia="Times New Roman" w:hAnsi="Verdana" w:cs="Times New Roman"/>
          <w:b/>
          <w:bCs/>
          <w:color w:val="000000" w:themeColor="text1"/>
          <w:spacing w:val="-6"/>
          <w:bdr w:val="none" w:sz="0" w:space="0" w:color="auto"/>
          <w:shd w:val="clear" w:color="auto" w:fill="FFFFFF"/>
          <w:vertAlign w:val="superscript"/>
          <w14:textOutline w14:w="0" w14:cap="rnd" w14:cmpd="sng" w14:algn="ctr">
            <w14:noFill/>
            <w14:prstDash w14:val="solid"/>
            <w14:bevel/>
          </w14:textOutline>
        </w:rPr>
        <w:t>th</w:t>
      </w:r>
    </w:p>
    <w:p w14:paraId="74A20FC7" w14:textId="77777777" w:rsidR="007406BB" w:rsidRPr="004220C1" w:rsidRDefault="007406BB" w:rsidP="007406BB">
      <w:pPr>
        <w:ind w:right="-90"/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                  </w:t>
      </w:r>
    </w:p>
    <w:p w14:paraId="084429B3" w14:textId="77777777" w:rsidR="007406BB" w:rsidRPr="004C308F" w:rsidRDefault="007406BB" w:rsidP="007406BB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3A007ACA" w14:textId="77777777" w:rsidR="007406BB" w:rsidRDefault="007406BB" w:rsidP="007406B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Cary Davis, Doug </w:t>
      </w:r>
      <w:proofErr w:type="gramStart"/>
      <w:r>
        <w:rPr>
          <w:rFonts w:ascii="Calibri" w:hAnsi="Calibri"/>
          <w:b/>
          <w:bCs/>
          <w:sz w:val="28"/>
          <w:szCs w:val="28"/>
        </w:rPr>
        <w:t>Thompson,  Charlie</w:t>
      </w:r>
      <w:proofErr w:type="gramEnd"/>
      <w:r>
        <w:rPr>
          <w:rFonts w:ascii="Calibri" w:hAnsi="Calibri"/>
          <w:b/>
          <w:bCs/>
          <w:sz w:val="28"/>
          <w:szCs w:val="28"/>
        </w:rPr>
        <w:t xml:space="preserve"> Smith, Betty </w:t>
      </w:r>
      <w:proofErr w:type="spellStart"/>
      <w:r>
        <w:rPr>
          <w:rFonts w:ascii="Calibri" w:hAnsi="Calibri"/>
          <w:b/>
          <w:bCs/>
          <w:sz w:val="28"/>
          <w:szCs w:val="28"/>
        </w:rPr>
        <w:t>Kollman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Nathan </w:t>
      </w:r>
      <w:proofErr w:type="spellStart"/>
      <w:r>
        <w:rPr>
          <w:rFonts w:ascii="Calibri" w:hAnsi="Calibri"/>
          <w:b/>
          <w:bCs/>
          <w:sz w:val="28"/>
          <w:szCs w:val="28"/>
        </w:rPr>
        <w:t>Simerly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Rick Arthur’s Sister Sharon,  Lyla </w:t>
      </w:r>
      <w:proofErr w:type="spellStart"/>
      <w:r>
        <w:rPr>
          <w:rFonts w:ascii="Calibri" w:hAnsi="Calibri"/>
          <w:b/>
          <w:bCs/>
          <w:sz w:val="28"/>
          <w:szCs w:val="28"/>
        </w:rPr>
        <w:t>Kehr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Becky Hays, Travis Horne, </w:t>
      </w:r>
      <w:r w:rsidRPr="004C308F">
        <w:rPr>
          <w:rFonts w:ascii="Calibri" w:hAnsi="Calibri"/>
          <w:b/>
          <w:bCs/>
          <w:sz w:val="28"/>
          <w:szCs w:val="28"/>
        </w:rPr>
        <w:t xml:space="preserve">Zach Batiste, </w:t>
      </w:r>
      <w:r>
        <w:rPr>
          <w:rFonts w:ascii="Calibri" w:hAnsi="Calibri"/>
          <w:b/>
          <w:bCs/>
          <w:sz w:val="28"/>
          <w:szCs w:val="28"/>
        </w:rPr>
        <w:t xml:space="preserve">Jamie (Ginger Jennings son) who is in the hospital with COVID, Robert Allen (friend of Nathan </w:t>
      </w:r>
      <w:proofErr w:type="spellStart"/>
      <w:r>
        <w:rPr>
          <w:rFonts w:ascii="Calibri" w:hAnsi="Calibri"/>
          <w:b/>
          <w:bCs/>
          <w:sz w:val="28"/>
          <w:szCs w:val="28"/>
        </w:rPr>
        <w:t>Simerly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), Lynda &amp; Bob Brandon, Paula </w:t>
      </w:r>
      <w:proofErr w:type="spellStart"/>
      <w:r>
        <w:rPr>
          <w:rFonts w:ascii="Calibri" w:hAnsi="Calibri"/>
          <w:b/>
          <w:bCs/>
          <w:sz w:val="28"/>
          <w:szCs w:val="28"/>
        </w:rPr>
        <w:t>Leimer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, Mike </w:t>
      </w:r>
      <w:proofErr w:type="spellStart"/>
      <w:r>
        <w:rPr>
          <w:rFonts w:ascii="Calibri" w:hAnsi="Calibri"/>
          <w:b/>
          <w:bCs/>
          <w:sz w:val="28"/>
          <w:szCs w:val="28"/>
        </w:rPr>
        <w:t>Schmiittinger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</w:t>
      </w:r>
    </w:p>
    <w:p w14:paraId="3F736B27" w14:textId="77777777" w:rsidR="007406BB" w:rsidRDefault="007406BB" w:rsidP="007406BB">
      <w:pPr>
        <w:rPr>
          <w:rFonts w:ascii="Calibri" w:hAnsi="Calibri"/>
          <w:b/>
          <w:bCs/>
          <w:sz w:val="28"/>
          <w:szCs w:val="28"/>
        </w:rPr>
      </w:pPr>
    </w:p>
    <w:p w14:paraId="49E293DB" w14:textId="77777777" w:rsidR="007406BB" w:rsidRDefault="007406BB" w:rsidP="007406B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All teachers and children as they begin another school year.</w:t>
      </w:r>
    </w:p>
    <w:p w14:paraId="6CBC86A2" w14:textId="36B8994A" w:rsidR="005E599B" w:rsidRPr="007406BB" w:rsidRDefault="00A5325D" w:rsidP="007406B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</w:t>
      </w:r>
    </w:p>
    <w:sectPr w:rsidR="005E599B" w:rsidRPr="007406BB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A5DC3" w14:textId="77777777" w:rsidR="00D465D3" w:rsidRDefault="00D465D3">
      <w:r>
        <w:separator/>
      </w:r>
    </w:p>
  </w:endnote>
  <w:endnote w:type="continuationSeparator" w:id="0">
    <w:p w14:paraId="6A388185" w14:textId="77777777" w:rsidR="00D465D3" w:rsidRDefault="00D4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AA16" w14:textId="77777777" w:rsidR="00D465D3" w:rsidRDefault="00D465D3">
      <w:r>
        <w:separator/>
      </w:r>
    </w:p>
  </w:footnote>
  <w:footnote w:type="continuationSeparator" w:id="0">
    <w:p w14:paraId="588B9A8B" w14:textId="77777777" w:rsidR="00D465D3" w:rsidRDefault="00D46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6430B"/>
    <w:rsid w:val="00073EA6"/>
    <w:rsid w:val="000C5CB0"/>
    <w:rsid w:val="000D6F4A"/>
    <w:rsid w:val="000E0BEC"/>
    <w:rsid w:val="000E79B5"/>
    <w:rsid w:val="000F2E42"/>
    <w:rsid w:val="000F6704"/>
    <w:rsid w:val="00103691"/>
    <w:rsid w:val="001312A1"/>
    <w:rsid w:val="00172DFF"/>
    <w:rsid w:val="0018691D"/>
    <w:rsid w:val="00197E71"/>
    <w:rsid w:val="00213EB9"/>
    <w:rsid w:val="0022286D"/>
    <w:rsid w:val="0028516B"/>
    <w:rsid w:val="00286819"/>
    <w:rsid w:val="00293B50"/>
    <w:rsid w:val="002A3B40"/>
    <w:rsid w:val="002A405C"/>
    <w:rsid w:val="002F4730"/>
    <w:rsid w:val="0030589E"/>
    <w:rsid w:val="003104C3"/>
    <w:rsid w:val="00330AB0"/>
    <w:rsid w:val="00384936"/>
    <w:rsid w:val="00394C40"/>
    <w:rsid w:val="003D6F66"/>
    <w:rsid w:val="004153D8"/>
    <w:rsid w:val="00421A5E"/>
    <w:rsid w:val="004220C1"/>
    <w:rsid w:val="004740E3"/>
    <w:rsid w:val="0048501A"/>
    <w:rsid w:val="004C308F"/>
    <w:rsid w:val="004C3094"/>
    <w:rsid w:val="00504F48"/>
    <w:rsid w:val="0052770E"/>
    <w:rsid w:val="005C1F54"/>
    <w:rsid w:val="005E422F"/>
    <w:rsid w:val="005E599B"/>
    <w:rsid w:val="00604EC1"/>
    <w:rsid w:val="00610C6D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406BB"/>
    <w:rsid w:val="00751AD9"/>
    <w:rsid w:val="00752F61"/>
    <w:rsid w:val="007C5D6F"/>
    <w:rsid w:val="00807261"/>
    <w:rsid w:val="00833267"/>
    <w:rsid w:val="00837603"/>
    <w:rsid w:val="00845564"/>
    <w:rsid w:val="00845AA5"/>
    <w:rsid w:val="00864D34"/>
    <w:rsid w:val="008976CD"/>
    <w:rsid w:val="008A154A"/>
    <w:rsid w:val="0092580E"/>
    <w:rsid w:val="00956B4F"/>
    <w:rsid w:val="00965F96"/>
    <w:rsid w:val="009B2F46"/>
    <w:rsid w:val="00A413C8"/>
    <w:rsid w:val="00A4378A"/>
    <w:rsid w:val="00A46EA3"/>
    <w:rsid w:val="00A5325D"/>
    <w:rsid w:val="00A878D9"/>
    <w:rsid w:val="00A92388"/>
    <w:rsid w:val="00A97349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25C4B"/>
    <w:rsid w:val="00D465D3"/>
    <w:rsid w:val="00D66250"/>
    <w:rsid w:val="00D700B1"/>
    <w:rsid w:val="00D832AB"/>
    <w:rsid w:val="00DB3B8A"/>
    <w:rsid w:val="00DC4619"/>
    <w:rsid w:val="00DC6522"/>
    <w:rsid w:val="00DF1248"/>
    <w:rsid w:val="00E02502"/>
    <w:rsid w:val="00E03DD2"/>
    <w:rsid w:val="00E1455C"/>
    <w:rsid w:val="00E27289"/>
    <w:rsid w:val="00ED10D6"/>
    <w:rsid w:val="00EE0B9D"/>
    <w:rsid w:val="00F17D9F"/>
    <w:rsid w:val="00F24174"/>
    <w:rsid w:val="00F507DC"/>
    <w:rsid w:val="00F63DEC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2022-03-17T03:03:00Z</cp:lastPrinted>
  <dcterms:created xsi:type="dcterms:W3CDTF">2022-08-04T19:08:00Z</dcterms:created>
  <dcterms:modified xsi:type="dcterms:W3CDTF">2022-08-04T19:08:00Z</dcterms:modified>
</cp:coreProperties>
</file>